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74A7F2" w14:textId="77777777" w:rsidR="001E2CF3" w:rsidRDefault="008376AA" w:rsidP="008376AA">
      <w:pPr>
        <w:rPr>
          <w:sz w:val="40"/>
          <w:szCs w:val="40"/>
        </w:rPr>
      </w:pPr>
      <w:r>
        <w:rPr>
          <w:noProof/>
        </w:rPr>
        <w:drawing>
          <wp:inline distT="0" distB="0" distL="0" distR="0" wp14:anchorId="174BBC1E" wp14:editId="4F7C86D7">
            <wp:extent cx="1847850" cy="1590675"/>
            <wp:effectExtent l="0" t="0" r="0" b="0"/>
            <wp:docPr id="1" name="inconn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connu.png"/>
                    <pic:cNvPicPr/>
                  </pic:nvPicPr>
                  <pic:blipFill>
                    <a:blip r:embed="rId5" r:link="rId6">
                      <a:extLst>
                        <a:ext uri="{28A0092B-C50C-407E-A947-70E740481C1C}">
                          <a14:useLocalDpi xmlns:a14="http://schemas.microsoft.com/office/drawing/2010/main" val="0"/>
                        </a:ext>
                      </a:extLst>
                    </a:blip>
                    <a:stretch>
                      <a:fillRect/>
                    </a:stretch>
                  </pic:blipFill>
                  <pic:spPr>
                    <a:xfrm>
                      <a:off x="0" y="0"/>
                      <a:ext cx="1847850" cy="1590675"/>
                    </a:xfrm>
                    <a:prstGeom prst="rect">
                      <a:avLst/>
                    </a:prstGeom>
                  </pic:spPr>
                </pic:pic>
              </a:graphicData>
            </a:graphic>
          </wp:inline>
        </w:drawing>
      </w:r>
      <w:r>
        <w:rPr>
          <w:sz w:val="40"/>
          <w:szCs w:val="40"/>
        </w:rPr>
        <w:tab/>
      </w:r>
      <w:r>
        <w:rPr>
          <w:sz w:val="72"/>
          <w:szCs w:val="72"/>
        </w:rPr>
        <w:t>FINALE.</w:t>
      </w:r>
      <w:r>
        <w:rPr>
          <w:sz w:val="40"/>
          <w:szCs w:val="40"/>
        </w:rPr>
        <w:tab/>
      </w:r>
      <w:r>
        <w:rPr>
          <w:sz w:val="40"/>
          <w:szCs w:val="40"/>
        </w:rPr>
        <w:tab/>
      </w:r>
      <w:r>
        <w:rPr>
          <w:sz w:val="40"/>
          <w:szCs w:val="40"/>
        </w:rPr>
        <w:tab/>
        <w:t>LYON 2022.</w:t>
      </w:r>
    </w:p>
    <w:p w14:paraId="505BA90F" w14:textId="77777777" w:rsidR="008376AA" w:rsidRDefault="008376AA" w:rsidP="008376AA">
      <w:pPr>
        <w:rPr>
          <w:sz w:val="40"/>
          <w:szCs w:val="40"/>
        </w:rPr>
      </w:pPr>
    </w:p>
    <w:p w14:paraId="67717C7D" w14:textId="77777777" w:rsidR="008376AA" w:rsidRDefault="00146FB1" w:rsidP="008376AA">
      <w:pPr>
        <w:rPr>
          <w:sz w:val="48"/>
          <w:szCs w:val="48"/>
        </w:rPr>
      </w:pPr>
      <w:r>
        <w:rPr>
          <w:sz w:val="48"/>
          <w:szCs w:val="48"/>
        </w:rPr>
        <w:t>PHASE 2</w:t>
      </w:r>
      <w:r>
        <w:rPr>
          <w:sz w:val="48"/>
          <w:szCs w:val="48"/>
        </w:rPr>
        <w:tab/>
      </w:r>
      <w:r>
        <w:rPr>
          <w:sz w:val="48"/>
          <w:szCs w:val="48"/>
        </w:rPr>
        <w:tab/>
      </w:r>
      <w:r>
        <w:rPr>
          <w:sz w:val="48"/>
          <w:szCs w:val="48"/>
        </w:rPr>
        <w:tab/>
      </w:r>
      <w:r>
        <w:rPr>
          <w:sz w:val="48"/>
          <w:szCs w:val="48"/>
        </w:rPr>
        <w:tab/>
      </w:r>
      <w:r>
        <w:rPr>
          <w:sz w:val="48"/>
          <w:szCs w:val="48"/>
        </w:rPr>
        <w:tab/>
      </w:r>
      <w:r>
        <w:rPr>
          <w:sz w:val="48"/>
          <w:szCs w:val="48"/>
        </w:rPr>
        <w:tab/>
      </w:r>
      <w:r>
        <w:rPr>
          <w:sz w:val="48"/>
          <w:szCs w:val="48"/>
        </w:rPr>
        <w:tab/>
        <w:t>SUJET 1</w:t>
      </w:r>
    </w:p>
    <w:p w14:paraId="07C1C8AA" w14:textId="77777777" w:rsidR="008376AA" w:rsidRDefault="008376AA" w:rsidP="008376AA">
      <w:pPr>
        <w:rPr>
          <w:sz w:val="48"/>
          <w:szCs w:val="48"/>
        </w:rPr>
      </w:pPr>
      <w:r>
        <w:rPr>
          <w:sz w:val="48"/>
          <w:szCs w:val="48"/>
        </w:rPr>
        <w:t>JOUR 3 de compétition</w:t>
      </w:r>
    </w:p>
    <w:p w14:paraId="303BE1E6" w14:textId="77777777" w:rsidR="008376AA" w:rsidRDefault="008376AA" w:rsidP="008376AA">
      <w:pPr>
        <w:rPr>
          <w:sz w:val="48"/>
          <w:szCs w:val="48"/>
        </w:rPr>
      </w:pPr>
    </w:p>
    <w:p w14:paraId="0455FA9E" w14:textId="5C37668D" w:rsidR="008376AA" w:rsidRDefault="00153A6C" w:rsidP="008376AA">
      <w:pPr>
        <w:rPr>
          <w:sz w:val="48"/>
          <w:szCs w:val="48"/>
        </w:rPr>
      </w:pPr>
      <w:r>
        <w:rPr>
          <w:sz w:val="48"/>
          <w:szCs w:val="48"/>
        </w:rPr>
        <w:t>COURONNE :     1heure 30mm.</w:t>
      </w:r>
      <w:bookmarkStart w:id="0" w:name="_GoBack"/>
      <w:bookmarkEnd w:id="0"/>
    </w:p>
    <w:p w14:paraId="717C2C81" w14:textId="77777777" w:rsidR="008376AA" w:rsidRDefault="008376AA" w:rsidP="008376AA">
      <w:pPr>
        <w:rPr>
          <w:sz w:val="48"/>
          <w:szCs w:val="48"/>
        </w:rPr>
      </w:pPr>
    </w:p>
    <w:p w14:paraId="43C4380A" w14:textId="77777777" w:rsidR="008376AA" w:rsidRDefault="008376AA" w:rsidP="008376AA">
      <w:pPr>
        <w:rPr>
          <w:sz w:val="48"/>
          <w:szCs w:val="48"/>
        </w:rPr>
      </w:pPr>
    </w:p>
    <w:p w14:paraId="59A6B61E" w14:textId="77777777" w:rsidR="008376AA" w:rsidRDefault="008376AA" w:rsidP="008376AA">
      <w:pPr>
        <w:rPr>
          <w:sz w:val="48"/>
          <w:szCs w:val="48"/>
        </w:rPr>
      </w:pPr>
      <w:r>
        <w:rPr>
          <w:sz w:val="48"/>
          <w:szCs w:val="48"/>
        </w:rPr>
        <w:t>Sur la base d’une couronne de notre fournisseur officiel des olympiades et avec toutes les règles de bases que vous connaissez, vous allez créer une couronne de fleurs et feuillages, vous pourrez utiliser tous autres éléments de votre magasin et la mettre en valeur.</w:t>
      </w:r>
    </w:p>
    <w:p w14:paraId="6BA5789C" w14:textId="77777777" w:rsidR="008376AA" w:rsidRDefault="008376AA" w:rsidP="008376AA">
      <w:pPr>
        <w:rPr>
          <w:sz w:val="48"/>
          <w:szCs w:val="48"/>
        </w:rPr>
      </w:pPr>
    </w:p>
    <w:p w14:paraId="4610DF19" w14:textId="77777777" w:rsidR="008376AA" w:rsidRDefault="008376AA" w:rsidP="008376AA">
      <w:pPr>
        <w:rPr>
          <w:sz w:val="48"/>
          <w:szCs w:val="48"/>
        </w:rPr>
      </w:pPr>
      <w:r>
        <w:rPr>
          <w:sz w:val="48"/>
          <w:szCs w:val="48"/>
        </w:rPr>
        <w:t>Votre travail ainsi que sa base de travail n’est pas seulement réservé à une couronne mouillable, toute autres idées seront les bienvenues, tant du côté créatif qu’imaginatif.</w:t>
      </w:r>
    </w:p>
    <w:p w14:paraId="104BA79D" w14:textId="77777777" w:rsidR="008376AA" w:rsidRDefault="008376AA" w:rsidP="008376AA">
      <w:pPr>
        <w:rPr>
          <w:sz w:val="48"/>
          <w:szCs w:val="48"/>
        </w:rPr>
      </w:pPr>
    </w:p>
    <w:p w14:paraId="4169EA3B" w14:textId="77777777" w:rsidR="008376AA" w:rsidRPr="008376AA" w:rsidRDefault="008376AA" w:rsidP="008376AA">
      <w:pPr>
        <w:rPr>
          <w:sz w:val="48"/>
          <w:szCs w:val="48"/>
        </w:rPr>
      </w:pPr>
      <w:r>
        <w:rPr>
          <w:sz w:val="48"/>
          <w:szCs w:val="48"/>
        </w:rPr>
        <w:t>Techniques et volumes libres.</w:t>
      </w:r>
    </w:p>
    <w:sectPr w:rsidR="008376AA" w:rsidRPr="008376AA" w:rsidSect="008376AA">
      <w:pgSz w:w="11900" w:h="16840"/>
      <w:pgMar w:top="709" w:right="985" w:bottom="1417"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2A87" w:usb1="80000000" w:usb2="00000008" w:usb3="00000000" w:csb0="000001FF" w:csb1="00000000"/>
  </w:font>
  <w:font w:name="Lucida Grande">
    <w:panose1 w:val="020B06000405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76AA"/>
    <w:rsid w:val="00146FB1"/>
    <w:rsid w:val="00153A6C"/>
    <w:rsid w:val="001E2CF3"/>
    <w:rsid w:val="008376A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E9563E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8376AA"/>
    <w:rPr>
      <w:rFonts w:ascii="Lucida Grande" w:hAnsi="Lucida Grande"/>
      <w:sz w:val="18"/>
      <w:szCs w:val="18"/>
    </w:rPr>
  </w:style>
  <w:style w:type="character" w:customStyle="1" w:styleId="TextedebullesCar">
    <w:name w:val="Texte de bulles Car"/>
    <w:basedOn w:val="Policepardfaut"/>
    <w:link w:val="Textedebulles"/>
    <w:uiPriority w:val="99"/>
    <w:semiHidden/>
    <w:rsid w:val="008376AA"/>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8376AA"/>
    <w:rPr>
      <w:rFonts w:ascii="Lucida Grande" w:hAnsi="Lucida Grande"/>
      <w:sz w:val="18"/>
      <w:szCs w:val="18"/>
    </w:rPr>
  </w:style>
  <w:style w:type="character" w:customStyle="1" w:styleId="TextedebullesCar">
    <w:name w:val="Texte de bulles Car"/>
    <w:basedOn w:val="Policepardfaut"/>
    <w:link w:val="Textedebulles"/>
    <w:uiPriority w:val="99"/>
    <w:semiHidden/>
    <w:rsid w:val="008376AA"/>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file://localhost/Users/jeanphilippefritz/Documents/SUJETS%20CAEN%202018/inconnu.png"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88</Words>
  <Characters>486</Characters>
  <Application>Microsoft Macintosh Word</Application>
  <DocSecurity>0</DocSecurity>
  <Lines>4</Lines>
  <Paragraphs>1</Paragraphs>
  <ScaleCrop>false</ScaleCrop>
  <Company/>
  <LinksUpToDate>false</LinksUpToDate>
  <CharactersWithSpaces>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Philippe FRITZ</dc:creator>
  <cp:keywords/>
  <dc:description/>
  <cp:lastModifiedBy>jean Philippe FRITZ</cp:lastModifiedBy>
  <cp:revision>3</cp:revision>
  <dcterms:created xsi:type="dcterms:W3CDTF">2021-10-30T13:05:00Z</dcterms:created>
  <dcterms:modified xsi:type="dcterms:W3CDTF">2021-11-01T10:55:00Z</dcterms:modified>
</cp:coreProperties>
</file>